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Општинска управа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9C3839">
        <w:rPr>
          <w:rFonts w:ascii="Tahoma" w:hAnsi="Tahoma"/>
          <w:bCs/>
          <w:sz w:val="22"/>
          <w:szCs w:val="22"/>
        </w:rPr>
        <w:t>Број</w:t>
      </w:r>
      <w:proofErr w:type="spellEnd"/>
      <w:r w:rsidRPr="009C3839">
        <w:rPr>
          <w:rFonts w:ascii="Tahoma" w:hAnsi="Tahoma"/>
          <w:bCs/>
          <w:sz w:val="22"/>
          <w:szCs w:val="22"/>
        </w:rPr>
        <w:t>: 404/1-</w:t>
      </w:r>
      <w:r w:rsidR="003439DC">
        <w:rPr>
          <w:rFonts w:ascii="Tahoma" w:hAnsi="Tahoma"/>
          <w:bCs/>
          <w:sz w:val="22"/>
          <w:szCs w:val="22"/>
        </w:rPr>
        <w:t>4</w:t>
      </w:r>
      <w:r w:rsidRPr="009C3839">
        <w:rPr>
          <w:rFonts w:ascii="Tahoma" w:hAnsi="Tahoma"/>
          <w:bCs/>
          <w:sz w:val="22"/>
          <w:szCs w:val="22"/>
        </w:rPr>
        <w:t>-</w:t>
      </w:r>
      <w:r>
        <w:rPr>
          <w:rFonts w:ascii="Tahoma" w:hAnsi="Tahoma"/>
          <w:bCs/>
          <w:sz w:val="22"/>
          <w:szCs w:val="22"/>
        </w:rPr>
        <w:t>5</w:t>
      </w:r>
      <w:r w:rsidRPr="009C3839">
        <w:rPr>
          <w:rFonts w:ascii="Tahoma" w:hAnsi="Tahoma"/>
          <w:bCs/>
          <w:sz w:val="22"/>
          <w:szCs w:val="22"/>
        </w:rPr>
        <w:t>/2014-0</w:t>
      </w:r>
      <w:r w:rsidR="00F637E2">
        <w:rPr>
          <w:rFonts w:ascii="Tahoma" w:hAnsi="Tahoma"/>
          <w:bCs/>
          <w:sz w:val="22"/>
          <w:szCs w:val="22"/>
        </w:rPr>
        <w:t>2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3439DC">
        <w:rPr>
          <w:rFonts w:ascii="Tahoma" w:hAnsi="Tahoma" w:cs="Tahoma"/>
          <w:sz w:val="22"/>
          <w:szCs w:val="22"/>
        </w:rPr>
        <w:t>03</w:t>
      </w:r>
      <w:r w:rsidRPr="009C3839">
        <w:rPr>
          <w:rFonts w:ascii="Tahoma" w:hAnsi="Tahoma" w:cs="Tahoma"/>
          <w:sz w:val="22"/>
          <w:szCs w:val="22"/>
        </w:rPr>
        <w:t>.0</w:t>
      </w:r>
      <w:r w:rsidR="003439DC">
        <w:rPr>
          <w:rFonts w:ascii="Tahoma" w:hAnsi="Tahoma" w:cs="Tahoma"/>
          <w:sz w:val="22"/>
          <w:szCs w:val="22"/>
        </w:rPr>
        <w:t>3</w:t>
      </w:r>
      <w:r w:rsidRPr="009C3839">
        <w:rPr>
          <w:rFonts w:ascii="Tahoma" w:hAnsi="Tahoma" w:cs="Tahoma"/>
          <w:sz w:val="22"/>
          <w:szCs w:val="22"/>
          <w:lang w:val="sr-Cyrl-CS"/>
        </w:rPr>
        <w:t>.2014. године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0"/>
          <w:szCs w:val="20"/>
          <w:lang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</w:t>
      </w:r>
      <w:r w:rsidR="00F637E2">
        <w:rPr>
          <w:rFonts w:ascii="Tahoma" w:hAnsi="Tahoma" w:cs="Tahoma"/>
          <w:noProof/>
          <w:sz w:val="20"/>
          <w:szCs w:val="20"/>
        </w:rPr>
        <w:t>услуга</w:t>
      </w:r>
      <w:r>
        <w:rPr>
          <w:rFonts w:ascii="Tahoma" w:hAnsi="Tahoma" w:cs="Tahoma"/>
          <w:noProof/>
          <w:sz w:val="20"/>
          <w:szCs w:val="20"/>
        </w:rPr>
        <w:t xml:space="preserve">- </w:t>
      </w:r>
      <w:r w:rsidR="00F637E2">
        <w:rPr>
          <w:rFonts w:ascii="Tahoma" w:hAnsi="Tahoma" w:cs="Tahoma"/>
          <w:noProof/>
          <w:sz w:val="20"/>
          <w:szCs w:val="20"/>
          <w:lang/>
        </w:rPr>
        <w:t>народне кухиње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</w:t>
      </w:r>
      <w:r w:rsidR="00F637E2">
        <w:rPr>
          <w:rFonts w:ascii="Tahoma" w:hAnsi="Tahoma" w:cs="Tahoma"/>
          <w:noProof/>
          <w:sz w:val="20"/>
          <w:szCs w:val="20"/>
          <w:lang/>
        </w:rPr>
        <w:t>-4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F637E2">
        <w:rPr>
          <w:rFonts w:ascii="Tahoma" w:hAnsi="Tahoma" w:cs="Tahoma"/>
          <w:noProof/>
          <w:sz w:val="20"/>
          <w:szCs w:val="20"/>
          <w:lang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F637E2" w:rsidRPr="00F637E2" w:rsidRDefault="00F637E2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439DC" w:rsidRDefault="003439DC" w:rsidP="003439DC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>
        <w:rPr>
          <w:rFonts w:ascii="Tahoma" w:hAnsi="Tahoma" w:cs="Tahoma"/>
          <w:b/>
          <w:bCs/>
          <w:iCs/>
          <w:sz w:val="22"/>
          <w:szCs w:val="22"/>
          <w:lang w:eastAsia="sr-Latn-CS"/>
        </w:rPr>
        <w:t xml:space="preserve">I </w:t>
      </w:r>
      <w:r w:rsidRPr="00B91449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3439DC" w:rsidRPr="00B91449" w:rsidRDefault="003439DC" w:rsidP="003439DC">
      <w:pPr>
        <w:jc w:val="center"/>
        <w:rPr>
          <w:rFonts w:ascii="Tahoma" w:hAnsi="Tahoma" w:cs="Tahoma"/>
          <w:sz w:val="22"/>
          <w:szCs w:val="22"/>
        </w:rPr>
      </w:pP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ПИБ </w:t>
      </w:r>
      <w:r w:rsidRPr="00B91449">
        <w:rPr>
          <w:rFonts w:ascii="Tahoma" w:hAnsi="Tahoma" w:cs="Tahoma"/>
          <w:sz w:val="22"/>
          <w:szCs w:val="22"/>
          <w:lang w:val="sr-Cyrl-CS"/>
        </w:rPr>
        <w:t>102106760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Матични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07212674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 w:val="sr-Latn-CS"/>
        </w:rPr>
        <w:tab/>
      </w:r>
    </w:p>
    <w:p w:rsidR="003439DC" w:rsidRPr="00B91449" w:rsidRDefault="003439DC" w:rsidP="003439DC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="00CA4797" w:rsidRPr="00B91449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B91449">
        <w:rPr>
          <w:rFonts w:ascii="Tahoma" w:hAnsi="Tahoma" w:cs="Tahoma"/>
          <w:sz w:val="22"/>
          <w:szCs w:val="22"/>
        </w:rPr>
        <w:instrText>knjazevac.rs</w:instrText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="00CA4797" w:rsidRPr="00B91449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B91449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="00CA4797" w:rsidRPr="00B91449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ВРСТА ПОСТУПКА</w:t>
      </w: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r w:rsidRPr="00B91449">
        <w:rPr>
          <w:rFonts w:ascii="Tahoma" w:hAnsi="Tahoma" w:cs="Tahoma"/>
          <w:sz w:val="22"/>
          <w:szCs w:val="22"/>
        </w:rPr>
        <w:t>Поступак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спроводи се као отворени поступак,</w:t>
      </w:r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Законом о јавним набавкама</w:t>
      </w:r>
      <w:r w:rsidRPr="00B91449">
        <w:rPr>
          <w:rFonts w:ascii="Tahoma" w:hAnsi="Tahoma" w:cs="Tahoma"/>
          <w:sz w:val="22"/>
          <w:szCs w:val="22"/>
        </w:rPr>
        <w:t xml:space="preserve"> (,</w:t>
      </w:r>
      <w:proofErr w:type="gramStart"/>
      <w:r w:rsidRPr="00B91449">
        <w:rPr>
          <w:rFonts w:ascii="Tahoma" w:hAnsi="Tahoma" w:cs="Tahoma"/>
          <w:sz w:val="22"/>
          <w:szCs w:val="22"/>
        </w:rPr>
        <w:t>,</w:t>
      </w:r>
      <w:proofErr w:type="spellStart"/>
      <w:r w:rsidRPr="00B91449">
        <w:rPr>
          <w:rFonts w:ascii="Tahoma" w:hAnsi="Tahoma" w:cs="Tahoma"/>
          <w:sz w:val="22"/>
          <w:szCs w:val="22"/>
        </w:rPr>
        <w:t>Сл.гласник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РС“,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124/12) и подзаконским актима из ове области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ПРЕДМЕТ ЈАВНЕ НАБАВКЕ</w:t>
      </w:r>
    </w:p>
    <w:p w:rsidR="003439DC" w:rsidRPr="00B91449" w:rsidRDefault="003439DC" w:rsidP="003439DC">
      <w:pPr>
        <w:jc w:val="both"/>
        <w:rPr>
          <w:rFonts w:ascii="Tahoma" w:hAnsi="Tahoma" w:cs="Tahoma"/>
          <w:sz w:val="22"/>
          <w:szCs w:val="22"/>
        </w:rPr>
      </w:pPr>
    </w:p>
    <w:p w:rsidR="003439DC" w:rsidRPr="00B91449" w:rsidRDefault="003439DC" w:rsidP="003439DC">
      <w:pPr>
        <w:jc w:val="both"/>
        <w:rPr>
          <w:rFonts w:ascii="Tahoma" w:hAnsi="Tahoma" w:cs="Tahoma"/>
          <w:i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Предмет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</w:t>
      </w:r>
      <w:proofErr w:type="spellEnd"/>
      <w:r w:rsidRPr="00B91449">
        <w:rPr>
          <w:rFonts w:ascii="Tahoma" w:hAnsi="Tahoma" w:cs="Tahoma"/>
          <w:sz w:val="22"/>
          <w:szCs w:val="22"/>
          <w:lang w:val="ru-RU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B91449">
        <w:rPr>
          <w:rFonts w:ascii="Tahoma" w:hAnsi="Tahoma" w:cs="Tahoma"/>
          <w:sz w:val="22"/>
          <w:szCs w:val="22"/>
        </w:rPr>
        <w:t>404/1-</w:t>
      </w:r>
      <w:r>
        <w:rPr>
          <w:rFonts w:ascii="Tahoma" w:hAnsi="Tahoma" w:cs="Tahoma"/>
          <w:sz w:val="22"/>
          <w:szCs w:val="22"/>
        </w:rPr>
        <w:t>4</w:t>
      </w:r>
      <w:r w:rsidRPr="00B91449">
        <w:rPr>
          <w:rFonts w:ascii="Tahoma" w:hAnsi="Tahoma" w:cs="Tahoma"/>
          <w:sz w:val="22"/>
          <w:szCs w:val="22"/>
        </w:rPr>
        <w:t xml:space="preserve">/2014-02 </w:t>
      </w:r>
      <w:proofErr w:type="spellStart"/>
      <w:r w:rsidRPr="00B91449">
        <w:rPr>
          <w:rFonts w:ascii="Tahoma" w:hAnsi="Tahoma" w:cs="Tahoma"/>
          <w:sz w:val="22"/>
          <w:szCs w:val="22"/>
        </w:rPr>
        <w:t>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услуге</w:t>
      </w:r>
      <w:proofErr w:type="spellEnd"/>
      <w:r>
        <w:rPr>
          <w:rFonts w:ascii="Tahoma" w:hAnsi="Tahoma" w:cs="Tahoma"/>
          <w:sz w:val="22"/>
          <w:szCs w:val="22"/>
        </w:rPr>
        <w:t xml:space="preserve">- </w:t>
      </w:r>
      <w:proofErr w:type="spellStart"/>
      <w:r>
        <w:rPr>
          <w:rFonts w:ascii="Tahoma" w:hAnsi="Tahoma" w:cs="Tahoma"/>
          <w:sz w:val="22"/>
          <w:szCs w:val="22"/>
        </w:rPr>
        <w:t>народна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кухиња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Назив и ознака из општег речника набавке: </w:t>
      </w:r>
      <w:r>
        <w:rPr>
          <w:rFonts w:ascii="Tahoma" w:hAnsi="Tahoma" w:cs="Tahoma"/>
          <w:sz w:val="22"/>
          <w:szCs w:val="22"/>
        </w:rPr>
        <w:t>85312200</w:t>
      </w:r>
      <w:r w:rsidRPr="00B91449">
        <w:rPr>
          <w:rFonts w:ascii="Tahoma" w:hAnsi="Tahoma" w:cs="Tahoma"/>
          <w:sz w:val="22"/>
          <w:szCs w:val="22"/>
        </w:rPr>
        <w:t xml:space="preserve">- </w:t>
      </w:r>
      <w:r>
        <w:rPr>
          <w:rFonts w:ascii="Tahoma" w:hAnsi="Tahoma" w:cs="Tahoma"/>
          <w:sz w:val="22"/>
          <w:szCs w:val="22"/>
        </w:rPr>
        <w:t>услуга снабдевања и доставе намирница.</w:t>
      </w:r>
    </w:p>
    <w:p w:rsidR="003439DC" w:rsidRPr="00B91449" w:rsidRDefault="003439DC" w:rsidP="003439DC">
      <w:pPr>
        <w:ind w:firstLine="720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</w:rPr>
        <w:t xml:space="preserve">           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439DC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избор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најнижа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понуђена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цена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3439DC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439DC" w:rsidRPr="004D11A6" w:rsidRDefault="003439DC" w:rsidP="003439D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sr-Cyrl-CS"/>
        </w:rPr>
      </w:pPr>
      <w:r>
        <w:rPr>
          <w:rFonts w:ascii="Tahoma" w:hAnsi="Tahoma" w:cs="Tahoma"/>
          <w:b/>
          <w:sz w:val="22"/>
          <w:szCs w:val="22"/>
        </w:rPr>
        <w:t>ПРОЦЕЊЕНА ВРЕДНОСТ</w:t>
      </w:r>
    </w:p>
    <w:p w:rsidR="003439DC" w:rsidRPr="004D11A6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3439DC" w:rsidRPr="004D11A6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</w:rPr>
        <w:t>Процењена вредност набавке је 3.416.666 динара без ПДВ-а.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3439DC" w:rsidRPr="00B91449" w:rsidRDefault="003439DC" w:rsidP="003439DC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CA4797" w:rsidRPr="00B91449">
        <w:rPr>
          <w:rFonts w:ascii="Tahoma" w:hAnsi="Tahoma" w:cs="Tahoma"/>
          <w:sz w:val="22"/>
          <w:szCs w:val="22"/>
        </w:rPr>
        <w:fldChar w:fldCharType="begin"/>
      </w:r>
      <w:r w:rsidRPr="00B91449">
        <w:rPr>
          <w:rFonts w:ascii="Tahoma" w:hAnsi="Tahoma" w:cs="Tahoma"/>
          <w:sz w:val="22"/>
          <w:szCs w:val="22"/>
        </w:rPr>
        <w:instrText xml:space="preserve"> HYPERLINK "http://www.knjazevac.rs" </w:instrText>
      </w:r>
      <w:r w:rsidR="00CA4797" w:rsidRPr="00B91449">
        <w:rPr>
          <w:rFonts w:ascii="Tahoma" w:hAnsi="Tahoma" w:cs="Tahoma"/>
          <w:sz w:val="22"/>
          <w:szCs w:val="22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</w:rPr>
        <w:t>www.knjazevac.rs</w:t>
      </w:r>
      <w:r w:rsidR="00CA4797" w:rsidRPr="00B91449">
        <w:rPr>
          <w:rFonts w:ascii="Tahoma" w:hAnsi="Tahoma" w:cs="Tahoma"/>
          <w:sz w:val="22"/>
          <w:szCs w:val="22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Понуђачи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писане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позивом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доставља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 у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lastRenderedPageBreak/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„ПОНУДА ЗА ЈАВНУ НАБАВКУ БР. </w:t>
      </w:r>
      <w:r w:rsidRPr="00B91449">
        <w:rPr>
          <w:rFonts w:ascii="Tahoma" w:hAnsi="Tahoma" w:cs="Tahoma"/>
          <w:sz w:val="22"/>
          <w:szCs w:val="22"/>
          <w:lang w:val="sr-Cyrl-CS"/>
        </w:rPr>
        <w:t>404/1-</w:t>
      </w:r>
      <w:r>
        <w:rPr>
          <w:rFonts w:ascii="Tahoma" w:hAnsi="Tahoma" w:cs="Tahoma"/>
          <w:sz w:val="22"/>
          <w:szCs w:val="22"/>
          <w:lang w:val="sr-Cyrl-CS"/>
        </w:rPr>
        <w:t>4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/2014-02- </w:t>
      </w:r>
      <w:r>
        <w:rPr>
          <w:rFonts w:ascii="Tahoma" w:hAnsi="Tahoma" w:cs="Tahoma"/>
          <w:sz w:val="22"/>
          <w:szCs w:val="22"/>
        </w:rPr>
        <w:t xml:space="preserve">услуга народне </w:t>
      </w:r>
      <w:proofErr w:type="spellStart"/>
      <w:r>
        <w:rPr>
          <w:rFonts w:ascii="Tahoma" w:hAnsi="Tahoma" w:cs="Tahoma"/>
          <w:sz w:val="22"/>
          <w:szCs w:val="22"/>
        </w:rPr>
        <w:t>кухиње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B91449">
        <w:rPr>
          <w:rFonts w:ascii="Tahoma" w:hAnsi="Tahoma" w:cs="Tahoma"/>
          <w:sz w:val="22"/>
          <w:szCs w:val="22"/>
        </w:rPr>
        <w:t>лично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путем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поште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>, 1</w:t>
      </w:r>
      <w:r w:rsidRPr="00B91449">
        <w:rPr>
          <w:rFonts w:ascii="Tahoma" w:hAnsi="Tahoma" w:cs="Tahoma"/>
          <w:sz w:val="22"/>
          <w:szCs w:val="22"/>
          <w:lang w:val="sr-Cyrl-CS"/>
        </w:rPr>
        <w:t>9350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>
        <w:rPr>
          <w:rFonts w:ascii="Tahoma" w:hAnsi="Tahoma" w:cs="Tahoma"/>
          <w:sz w:val="22"/>
          <w:szCs w:val="22"/>
        </w:rPr>
        <w:t xml:space="preserve"> 03.04.</w:t>
      </w:r>
      <w:r w:rsidRPr="00B91449">
        <w:rPr>
          <w:rFonts w:ascii="Tahoma" w:hAnsi="Tahoma" w:cs="Tahoma"/>
          <w:sz w:val="22"/>
          <w:szCs w:val="22"/>
        </w:rPr>
        <w:t>2014</w:t>
      </w:r>
      <w:r>
        <w:rPr>
          <w:rFonts w:ascii="Tahoma" w:hAnsi="Tahoma" w:cs="Tahoma"/>
          <w:sz w:val="22"/>
          <w:szCs w:val="22"/>
        </w:rPr>
        <w:t>.</w:t>
      </w:r>
      <w:r w:rsidRPr="00B91449">
        <w:rPr>
          <w:rFonts w:ascii="Tahoma" w:hAnsi="Tahoma" w:cs="Tahoma"/>
          <w:sz w:val="22"/>
          <w:szCs w:val="22"/>
        </w:rPr>
        <w:t xml:space="preserve">године </w:t>
      </w:r>
      <w:r w:rsidRPr="00B91449">
        <w:rPr>
          <w:rFonts w:ascii="Tahoma" w:hAnsi="Tahoma" w:cs="Tahoma"/>
          <w:sz w:val="22"/>
          <w:szCs w:val="22"/>
          <w:lang w:val="sr-Cyrl-CS"/>
        </w:rPr>
        <w:t>(</w:t>
      </w:r>
      <w:proofErr w:type="spellStart"/>
      <w:r>
        <w:rPr>
          <w:rFonts w:ascii="Tahoma" w:hAnsi="Tahoma" w:cs="Tahoma"/>
          <w:sz w:val="22"/>
          <w:szCs w:val="22"/>
        </w:rPr>
        <w:t>четвртак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10,00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полеђини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наводи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назив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контакт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особа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телефон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а</w:t>
      </w:r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439DC" w:rsidRPr="00B91449" w:rsidRDefault="003439DC" w:rsidP="003439D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стигла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наведеног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рока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сматраће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узеће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439DC" w:rsidRPr="00B91449" w:rsidRDefault="003439DC" w:rsidP="003439D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окончању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враћене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иста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обавиће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03.04.</w:t>
      </w:r>
      <w:r w:rsidRPr="00B91449">
        <w:rPr>
          <w:rFonts w:ascii="Tahoma" w:hAnsi="Tahoma" w:cs="Tahoma"/>
          <w:sz w:val="22"/>
          <w:szCs w:val="22"/>
        </w:rPr>
        <w:t>2014.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у </w:t>
      </w:r>
      <w:r>
        <w:rPr>
          <w:rFonts w:ascii="Tahoma" w:hAnsi="Tahoma" w:cs="Tahoma"/>
          <w:sz w:val="22"/>
          <w:szCs w:val="22"/>
          <w:lang w:val="sr-Cyrl-CS"/>
        </w:rPr>
        <w:t xml:space="preserve">10.30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B91449">
        <w:rPr>
          <w:rFonts w:ascii="Tahoma" w:hAnsi="Tahoma" w:cs="Tahoma"/>
          <w:sz w:val="22"/>
          <w:szCs w:val="22"/>
        </w:rPr>
        <w:t xml:space="preserve">. </w:t>
      </w:r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3439DC" w:rsidRPr="00B91449" w:rsidRDefault="003439DC" w:rsidP="003439D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може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дужан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почетка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Комисији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учешће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3439DC" w:rsidRPr="00B91449" w:rsidRDefault="003439DC" w:rsidP="003439D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Рок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одлуке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B91449">
        <w:rPr>
          <w:rFonts w:ascii="Tahoma" w:hAnsi="Tahoma" w:cs="Tahoma"/>
          <w:sz w:val="22"/>
          <w:szCs w:val="22"/>
        </w:rPr>
        <w:t>додели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уговора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25 (двадесетпет)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3439DC" w:rsidRPr="00B91449" w:rsidRDefault="003439DC" w:rsidP="003439DC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3439DC" w:rsidRPr="00B91449" w:rsidRDefault="003439DC" w:rsidP="003439D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ЛИЦЕ ЗА КОНТАКТ</w:t>
      </w:r>
    </w:p>
    <w:p w:rsidR="003439DC" w:rsidRPr="00B91449" w:rsidRDefault="003439DC" w:rsidP="003439DC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439DC" w:rsidRPr="00B91449" w:rsidRDefault="003439DC" w:rsidP="003439D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B91449">
        <w:rPr>
          <w:rFonts w:ascii="Tahoma" w:hAnsi="Tahoma"/>
          <w:sz w:val="22"/>
          <w:szCs w:val="22"/>
        </w:rPr>
        <w:t>Додатне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информације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могу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се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добити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на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телефон</w:t>
      </w:r>
      <w:proofErr w:type="spellEnd"/>
      <w:r w:rsidRPr="00B91449">
        <w:rPr>
          <w:rFonts w:ascii="Tahoma" w:hAnsi="Tahoma"/>
          <w:sz w:val="22"/>
          <w:szCs w:val="22"/>
        </w:rPr>
        <w:t xml:space="preserve"> 731-623, у </w:t>
      </w:r>
      <w:proofErr w:type="spellStart"/>
      <w:r w:rsidRPr="00B91449">
        <w:rPr>
          <w:rFonts w:ascii="Tahoma" w:hAnsi="Tahoma"/>
          <w:sz w:val="22"/>
          <w:szCs w:val="22"/>
        </w:rPr>
        <w:t>времену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од</w:t>
      </w:r>
      <w:proofErr w:type="spellEnd"/>
      <w:r w:rsidRPr="00B91449">
        <w:rPr>
          <w:rFonts w:ascii="Tahoma" w:hAnsi="Tahoma"/>
          <w:sz w:val="22"/>
          <w:szCs w:val="22"/>
        </w:rPr>
        <w:t xml:space="preserve"> 7</w:t>
      </w:r>
      <w:proofErr w:type="gramStart"/>
      <w:r w:rsidRPr="00B91449">
        <w:rPr>
          <w:rFonts w:ascii="Tahoma" w:hAnsi="Tahoma"/>
          <w:sz w:val="22"/>
          <w:szCs w:val="22"/>
        </w:rPr>
        <w:t>,00</w:t>
      </w:r>
      <w:proofErr w:type="gram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</w:t>
      </w:r>
      <w:proofErr w:type="spellEnd"/>
      <w:r w:rsidRPr="00B91449">
        <w:rPr>
          <w:rFonts w:ascii="Tahoma" w:hAnsi="Tahoma"/>
          <w:sz w:val="22"/>
          <w:szCs w:val="22"/>
        </w:rPr>
        <w:t xml:space="preserve"> 15,00 </w:t>
      </w:r>
      <w:proofErr w:type="spellStart"/>
      <w:r w:rsidRPr="00B91449">
        <w:rPr>
          <w:rFonts w:ascii="Tahoma" w:hAnsi="Tahoma"/>
          <w:sz w:val="22"/>
          <w:szCs w:val="22"/>
        </w:rPr>
        <w:t>часова</w:t>
      </w:r>
      <w:proofErr w:type="spellEnd"/>
      <w:r w:rsidRPr="00B91449">
        <w:rPr>
          <w:rFonts w:ascii="Tahoma" w:hAnsi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/>
          <w:sz w:val="22"/>
          <w:szCs w:val="22"/>
        </w:rPr>
        <w:t>Контакт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особа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Ристић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Марко</w:t>
      </w:r>
      <w:proofErr w:type="spellEnd"/>
      <w:r w:rsidRPr="00B91449">
        <w:rPr>
          <w:rFonts w:ascii="Tahoma" w:hAnsi="Tahoma"/>
          <w:sz w:val="22"/>
          <w:szCs w:val="22"/>
        </w:rPr>
        <w:t xml:space="preserve"> (</w:t>
      </w:r>
      <w:proofErr w:type="spellStart"/>
      <w:r w:rsidRPr="00B91449">
        <w:rPr>
          <w:rFonts w:ascii="Tahoma" w:hAnsi="Tahoma"/>
          <w:sz w:val="22"/>
          <w:szCs w:val="22"/>
        </w:rPr>
        <w:t>лок</w:t>
      </w:r>
      <w:proofErr w:type="spellEnd"/>
      <w:r w:rsidRPr="00B91449">
        <w:rPr>
          <w:rFonts w:ascii="Tahoma" w:hAnsi="Tahoma"/>
          <w:sz w:val="22"/>
          <w:szCs w:val="22"/>
        </w:rPr>
        <w:t>. 110).</w:t>
      </w:r>
      <w:proofErr w:type="gramEnd"/>
    </w:p>
    <w:p w:rsidR="003439DC" w:rsidRPr="00B91449" w:rsidRDefault="003439DC" w:rsidP="003439DC">
      <w:pPr>
        <w:jc w:val="both"/>
        <w:rPr>
          <w:rFonts w:ascii="Tahoma" w:hAnsi="Tahoma" w:cs="Tahoma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sz w:val="22"/>
          <w:szCs w:val="22"/>
          <w:lang w:val="sr-Cyrl-CS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9367DF" w:rsidRDefault="009367DF" w:rsidP="003439DC">
      <w:pPr>
        <w:jc w:val="center"/>
      </w:pPr>
    </w:p>
    <w:sectPr w:rsidR="009367DF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3439DC"/>
    <w:rsid w:val="003E2B1B"/>
    <w:rsid w:val="00930D5E"/>
    <w:rsid w:val="009367DF"/>
    <w:rsid w:val="00BD033F"/>
    <w:rsid w:val="00CA4797"/>
    <w:rsid w:val="00EE4E3C"/>
    <w:rsid w:val="00F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4</cp:revision>
  <dcterms:created xsi:type="dcterms:W3CDTF">2014-02-14T13:26:00Z</dcterms:created>
  <dcterms:modified xsi:type="dcterms:W3CDTF">2014-03-02T12:36:00Z</dcterms:modified>
</cp:coreProperties>
</file>