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1C5AC6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1C5AC6">
        <w:rPr>
          <w:rFonts w:ascii="Tahoma" w:hAnsi="Tahoma"/>
          <w:bCs/>
          <w:sz w:val="22"/>
          <w:szCs w:val="22"/>
        </w:rPr>
        <w:t>Број</w:t>
      </w:r>
      <w:proofErr w:type="spellEnd"/>
      <w:r w:rsidRPr="001C5AC6">
        <w:rPr>
          <w:rFonts w:ascii="Tahoma" w:hAnsi="Tahoma"/>
          <w:bCs/>
          <w:sz w:val="22"/>
          <w:szCs w:val="22"/>
        </w:rPr>
        <w:t>: 404/1-</w:t>
      </w:r>
      <w:r w:rsidR="001C5AC6" w:rsidRPr="001C5AC6">
        <w:rPr>
          <w:rFonts w:ascii="Tahoma" w:hAnsi="Tahoma"/>
          <w:bCs/>
          <w:sz w:val="22"/>
          <w:szCs w:val="22"/>
          <w:lang/>
        </w:rPr>
        <w:t>15</w:t>
      </w:r>
      <w:r w:rsidRPr="001C5AC6">
        <w:rPr>
          <w:rFonts w:ascii="Tahoma" w:hAnsi="Tahoma"/>
          <w:bCs/>
          <w:sz w:val="22"/>
          <w:szCs w:val="22"/>
        </w:rPr>
        <w:t>-5/201</w:t>
      </w:r>
      <w:r w:rsidR="00F63EAF" w:rsidRPr="001C5AC6">
        <w:rPr>
          <w:rFonts w:ascii="Tahoma" w:hAnsi="Tahoma"/>
          <w:bCs/>
          <w:sz w:val="22"/>
          <w:szCs w:val="22"/>
        </w:rPr>
        <w:t>6</w:t>
      </w:r>
      <w:r w:rsidRPr="001C5AC6">
        <w:rPr>
          <w:rFonts w:ascii="Tahoma" w:hAnsi="Tahoma"/>
          <w:bCs/>
          <w:sz w:val="22"/>
          <w:szCs w:val="22"/>
        </w:rPr>
        <w:t>-0</w:t>
      </w:r>
      <w:r w:rsidR="00D824EB" w:rsidRPr="001C5AC6">
        <w:rPr>
          <w:rFonts w:ascii="Tahoma" w:hAnsi="Tahoma"/>
          <w:bCs/>
          <w:sz w:val="22"/>
          <w:szCs w:val="22"/>
        </w:rPr>
        <w:t>2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1C5AC6" w:rsidRPr="001C5AC6">
        <w:rPr>
          <w:rFonts w:ascii="Tahoma" w:hAnsi="Tahoma" w:cs="Tahoma"/>
          <w:sz w:val="22"/>
          <w:szCs w:val="22"/>
          <w:lang/>
        </w:rPr>
        <w:t>06</w:t>
      </w:r>
      <w:r w:rsidRPr="001C5AC6">
        <w:rPr>
          <w:rFonts w:ascii="Tahoma" w:hAnsi="Tahoma" w:cs="Tahoma"/>
          <w:sz w:val="22"/>
          <w:szCs w:val="22"/>
        </w:rPr>
        <w:t>.</w:t>
      </w:r>
      <w:r w:rsidR="001C5AC6" w:rsidRPr="001C5AC6">
        <w:rPr>
          <w:rFonts w:ascii="Tahoma" w:hAnsi="Tahoma" w:cs="Tahoma"/>
          <w:sz w:val="22"/>
          <w:szCs w:val="22"/>
          <w:lang/>
        </w:rPr>
        <w:t>10</w:t>
      </w:r>
      <w:r w:rsidRPr="001C5AC6">
        <w:rPr>
          <w:rFonts w:ascii="Tahoma" w:hAnsi="Tahoma" w:cs="Tahoma"/>
          <w:sz w:val="22"/>
          <w:szCs w:val="22"/>
          <w:lang w:val="sr-Cyrl-CS"/>
        </w:rPr>
        <w:t>.201</w:t>
      </w:r>
      <w:r w:rsidR="00F63EAF" w:rsidRPr="001C5AC6">
        <w:rPr>
          <w:rFonts w:ascii="Tahoma" w:hAnsi="Tahoma" w:cs="Tahoma"/>
          <w:sz w:val="22"/>
          <w:szCs w:val="22"/>
          <w:lang w:val="sr-Cyrl-CS"/>
        </w:rPr>
        <w:t>6</w:t>
      </w:r>
      <w:r w:rsidRPr="001C5AC6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1C5AC6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1C5AC6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Pr="001C5AC6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1C5AC6" w:rsidRDefault="003E2B1B" w:rsidP="003E2B1B">
      <w:pPr>
        <w:rPr>
          <w:rFonts w:ascii="Tahoma" w:hAnsi="Tahoma" w:cs="Tahoma"/>
          <w:noProof/>
          <w:sz w:val="22"/>
          <w:szCs w:val="22"/>
          <w:lang/>
        </w:rPr>
      </w:pPr>
      <w:r w:rsidRPr="001C5AC6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</w:t>
      </w:r>
      <w:r w:rsidR="00F63EAF" w:rsidRPr="001C5AC6">
        <w:rPr>
          <w:rFonts w:ascii="Tahoma" w:hAnsi="Tahoma" w:cs="Tahoma"/>
          <w:noProof/>
          <w:sz w:val="22"/>
          <w:szCs w:val="22"/>
        </w:rPr>
        <w:t>, 14/2015 и 68/2015</w:t>
      </w:r>
      <w:r w:rsidRPr="001C5AC6">
        <w:rPr>
          <w:rFonts w:ascii="Tahoma" w:hAnsi="Tahoma" w:cs="Tahoma"/>
          <w:noProof/>
          <w:sz w:val="22"/>
          <w:szCs w:val="22"/>
        </w:rPr>
        <w:t xml:space="preserve">), Комисија за спровођење поступка јавне набавке мале вредности добара- </w:t>
      </w:r>
      <w:r w:rsidR="001C5AC6" w:rsidRPr="001C5AC6">
        <w:rPr>
          <w:rFonts w:ascii="Tahoma" w:hAnsi="Tahoma" w:cs="Tahoma"/>
          <w:noProof/>
          <w:sz w:val="22"/>
          <w:szCs w:val="22"/>
          <w:lang/>
        </w:rPr>
        <w:t>лож уља (гасно уље екстра лако евро ЕЛ)</w:t>
      </w:r>
      <w:r w:rsidRPr="001C5AC6">
        <w:rPr>
          <w:rFonts w:ascii="Tahoma" w:hAnsi="Tahoma" w:cs="Tahoma"/>
          <w:noProof/>
          <w:sz w:val="22"/>
          <w:szCs w:val="22"/>
        </w:rPr>
        <w:t>, број ЈН 404/1-</w:t>
      </w:r>
      <w:r w:rsidR="001C5AC6" w:rsidRPr="001C5AC6">
        <w:rPr>
          <w:rFonts w:ascii="Tahoma" w:hAnsi="Tahoma" w:cs="Tahoma"/>
          <w:noProof/>
          <w:sz w:val="22"/>
          <w:szCs w:val="22"/>
          <w:lang/>
        </w:rPr>
        <w:t>15</w:t>
      </w:r>
      <w:r w:rsidRPr="001C5AC6">
        <w:rPr>
          <w:rFonts w:ascii="Tahoma" w:hAnsi="Tahoma" w:cs="Tahoma"/>
          <w:noProof/>
          <w:sz w:val="22"/>
          <w:szCs w:val="22"/>
        </w:rPr>
        <w:t>/201</w:t>
      </w:r>
      <w:r w:rsidR="00F63EAF" w:rsidRPr="001C5AC6">
        <w:rPr>
          <w:rFonts w:ascii="Tahoma" w:hAnsi="Tahoma" w:cs="Tahoma"/>
          <w:noProof/>
          <w:sz w:val="22"/>
          <w:szCs w:val="22"/>
        </w:rPr>
        <w:t>6</w:t>
      </w:r>
      <w:r w:rsidRPr="001C5AC6">
        <w:rPr>
          <w:rFonts w:ascii="Tahoma" w:hAnsi="Tahoma" w:cs="Tahoma"/>
          <w:noProof/>
          <w:sz w:val="22"/>
          <w:szCs w:val="22"/>
        </w:rPr>
        <w:t>-0</w:t>
      </w:r>
      <w:r w:rsidR="00D824EB" w:rsidRPr="001C5AC6">
        <w:rPr>
          <w:rFonts w:ascii="Tahoma" w:hAnsi="Tahoma" w:cs="Tahoma"/>
          <w:noProof/>
          <w:sz w:val="22"/>
          <w:szCs w:val="22"/>
        </w:rPr>
        <w:t>2</w:t>
      </w:r>
      <w:r w:rsidRPr="001C5AC6">
        <w:rPr>
          <w:rFonts w:ascii="Tahoma" w:hAnsi="Tahoma" w:cs="Tahoma"/>
          <w:noProof/>
          <w:sz w:val="22"/>
          <w:szCs w:val="22"/>
        </w:rPr>
        <w:t>, објављује</w:t>
      </w:r>
    </w:p>
    <w:p w:rsidR="001C5AC6" w:rsidRPr="001C5AC6" w:rsidRDefault="001C5AC6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1C5AC6" w:rsidRPr="001C5AC6" w:rsidRDefault="001C5AC6" w:rsidP="001C5AC6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</w:t>
      </w: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>А</w:t>
      </w:r>
    </w:p>
    <w:p w:rsidR="001C5AC6" w:rsidRPr="00B91449" w:rsidRDefault="001C5AC6" w:rsidP="001C5AC6">
      <w:pPr>
        <w:jc w:val="center"/>
        <w:rPr>
          <w:rFonts w:ascii="Tahoma" w:hAnsi="Tahoma" w:cs="Tahoma"/>
          <w:sz w:val="22"/>
          <w:szCs w:val="22"/>
          <w:lang/>
        </w:rPr>
      </w:pP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C5AC6" w:rsidRPr="00B91449" w:rsidRDefault="001C5AC6" w:rsidP="001C5AC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1C5AC6" w:rsidRPr="00B91449" w:rsidRDefault="001C5AC6" w:rsidP="001C5AC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1C5AC6" w:rsidRPr="00B91449" w:rsidRDefault="001C5AC6" w:rsidP="001C5AC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Матични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1C5AC6" w:rsidRPr="00B91449" w:rsidRDefault="001C5AC6" w:rsidP="001C5AC6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Pr="00B91449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B91449">
        <w:rPr>
          <w:rFonts w:ascii="Tahoma" w:hAnsi="Tahoma" w:cs="Tahoma"/>
          <w:sz w:val="22"/>
          <w:szCs w:val="22"/>
        </w:rPr>
        <w:instrText>knjazevac.rs</w:instrText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Pr="00B91449">
        <w:rPr>
          <w:rFonts w:ascii="Tahoma" w:hAnsi="Tahoma" w:cs="Tahoma"/>
          <w:sz w:val="22"/>
          <w:szCs w:val="22"/>
          <w:lang w:val="sr-Cyrl-CS"/>
        </w:rPr>
      </w:r>
      <w:r w:rsidRPr="00B91449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B91449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C5AC6" w:rsidRPr="00B91449" w:rsidRDefault="001C5AC6" w:rsidP="001C5AC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1C5AC6" w:rsidRPr="00B91449" w:rsidRDefault="001C5AC6" w:rsidP="001C5AC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r w:rsidRPr="00B91449">
        <w:rPr>
          <w:rFonts w:ascii="Tahoma" w:hAnsi="Tahoma" w:cs="Tahoma"/>
          <w:sz w:val="22"/>
          <w:szCs w:val="22"/>
        </w:rPr>
        <w:t>Поступак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спроводи се као </w:t>
      </w:r>
      <w:r>
        <w:rPr>
          <w:rFonts w:ascii="Tahoma" w:hAnsi="Tahoma" w:cs="Tahoma"/>
          <w:sz w:val="22"/>
          <w:szCs w:val="22"/>
          <w:lang w:val="sr-Cyrl-CS"/>
        </w:rPr>
        <w:t>поступак јавне набавке мале вредности</w:t>
      </w:r>
      <w:r w:rsidRPr="00B91449">
        <w:rPr>
          <w:rFonts w:ascii="Tahoma" w:hAnsi="Tahoma" w:cs="Tahoma"/>
          <w:sz w:val="22"/>
          <w:szCs w:val="22"/>
          <w:lang w:val="sr-Cyrl-CS"/>
        </w:rPr>
        <w:t>,</w:t>
      </w:r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</w:t>
      </w:r>
      <w:proofErr w:type="gramStart"/>
      <w:r w:rsidRPr="00B91449">
        <w:rPr>
          <w:rFonts w:ascii="Tahoma" w:hAnsi="Tahoma" w:cs="Tahoma"/>
          <w:sz w:val="22"/>
          <w:szCs w:val="22"/>
        </w:rPr>
        <w:t>,</w:t>
      </w:r>
      <w:proofErr w:type="spellStart"/>
      <w:r w:rsidRPr="00B91449">
        <w:rPr>
          <w:rFonts w:ascii="Tahoma" w:hAnsi="Tahoma" w:cs="Tahoma"/>
          <w:sz w:val="22"/>
          <w:szCs w:val="22"/>
        </w:rPr>
        <w:t>Сл.гласник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124/12</w:t>
      </w:r>
      <w:r>
        <w:rPr>
          <w:rFonts w:ascii="Tahoma" w:hAnsi="Tahoma" w:cs="Tahoma"/>
          <w:sz w:val="22"/>
          <w:szCs w:val="22"/>
          <w:lang/>
        </w:rPr>
        <w:t>, 14/15 и 68/15</w:t>
      </w:r>
      <w:r w:rsidRPr="00B91449">
        <w:rPr>
          <w:rFonts w:ascii="Tahoma" w:hAnsi="Tahoma" w:cs="Tahoma"/>
          <w:sz w:val="22"/>
          <w:szCs w:val="22"/>
        </w:rPr>
        <w:t>)</w:t>
      </w:r>
      <w:r w:rsidRPr="00B91449">
        <w:rPr>
          <w:rFonts w:ascii="Tahoma" w:hAnsi="Tahoma" w:cs="Tahoma"/>
          <w:sz w:val="22"/>
          <w:szCs w:val="22"/>
          <w:lang/>
        </w:rPr>
        <w:t xml:space="preserve"> и подзаконским актима из ове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C5AC6" w:rsidRPr="00B91449" w:rsidRDefault="001C5AC6" w:rsidP="001C5AC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1C5AC6" w:rsidRPr="00B91449" w:rsidRDefault="001C5AC6" w:rsidP="001C5AC6">
      <w:pPr>
        <w:jc w:val="both"/>
        <w:rPr>
          <w:rFonts w:ascii="Tahoma" w:hAnsi="Tahoma" w:cs="Tahoma"/>
          <w:sz w:val="22"/>
          <w:szCs w:val="22"/>
          <w:lang/>
        </w:rPr>
      </w:pPr>
    </w:p>
    <w:p w:rsidR="001C5AC6" w:rsidRPr="00B91449" w:rsidRDefault="001C5AC6" w:rsidP="001C5AC6">
      <w:pPr>
        <w:jc w:val="both"/>
        <w:rPr>
          <w:rFonts w:ascii="Tahoma" w:hAnsi="Tahoma" w:cs="Tahoma"/>
          <w:i/>
          <w:sz w:val="22"/>
          <w:szCs w:val="22"/>
          <w:lang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Предмет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</w:t>
      </w:r>
      <w:proofErr w:type="spellEnd"/>
      <w:r w:rsidRPr="00B91449">
        <w:rPr>
          <w:rFonts w:ascii="Tahoma" w:hAnsi="Tahoma" w:cs="Tahoma"/>
          <w:sz w:val="22"/>
          <w:szCs w:val="22"/>
          <w:lang w:val="ru-RU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B91449">
        <w:rPr>
          <w:rFonts w:ascii="Tahoma" w:hAnsi="Tahoma" w:cs="Tahoma"/>
          <w:sz w:val="22"/>
          <w:szCs w:val="22"/>
        </w:rPr>
        <w:t>404/1-</w:t>
      </w:r>
      <w:r>
        <w:rPr>
          <w:rFonts w:ascii="Tahoma" w:hAnsi="Tahoma" w:cs="Tahoma"/>
          <w:sz w:val="22"/>
          <w:szCs w:val="22"/>
          <w:lang/>
        </w:rPr>
        <w:t>15</w:t>
      </w:r>
      <w:r w:rsidRPr="00B91449">
        <w:rPr>
          <w:rFonts w:ascii="Tahoma" w:hAnsi="Tahoma" w:cs="Tahoma"/>
          <w:sz w:val="22"/>
          <w:szCs w:val="22"/>
        </w:rPr>
        <w:t>/201</w:t>
      </w:r>
      <w:r>
        <w:rPr>
          <w:rFonts w:ascii="Tahoma" w:hAnsi="Tahoma" w:cs="Tahoma"/>
          <w:sz w:val="22"/>
          <w:szCs w:val="22"/>
          <w:lang/>
        </w:rPr>
        <w:t>6</w:t>
      </w:r>
      <w:r w:rsidRPr="00B91449">
        <w:rPr>
          <w:rFonts w:ascii="Tahoma" w:hAnsi="Tahoma" w:cs="Tahoma"/>
          <w:sz w:val="22"/>
          <w:szCs w:val="22"/>
        </w:rPr>
        <w:t>-0</w:t>
      </w:r>
      <w:r>
        <w:rPr>
          <w:rFonts w:ascii="Tahoma" w:hAnsi="Tahoma" w:cs="Tahoma"/>
          <w:sz w:val="22"/>
          <w:szCs w:val="22"/>
          <w:lang/>
        </w:rPr>
        <w:t>2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добра</w:t>
      </w:r>
      <w:proofErr w:type="spellEnd"/>
      <w:r w:rsidRPr="00B91449">
        <w:rPr>
          <w:rFonts w:ascii="Tahoma" w:hAnsi="Tahoma" w:cs="Tahoma"/>
          <w:i/>
          <w:sz w:val="22"/>
          <w:szCs w:val="22"/>
        </w:rPr>
        <w:t xml:space="preserve"> – </w:t>
      </w:r>
      <w:proofErr w:type="spellStart"/>
      <w:r w:rsidRPr="00B91449">
        <w:rPr>
          <w:rFonts w:ascii="Tahoma" w:hAnsi="Tahoma" w:cs="Tahoma"/>
          <w:sz w:val="22"/>
          <w:szCs w:val="22"/>
        </w:rPr>
        <w:t>лож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уље</w:t>
      </w:r>
      <w:proofErr w:type="spellEnd"/>
      <w:r>
        <w:rPr>
          <w:rFonts w:ascii="Tahoma" w:hAnsi="Tahoma" w:cs="Tahoma"/>
          <w:sz w:val="22"/>
          <w:szCs w:val="22"/>
          <w:lang/>
        </w:rPr>
        <w:t xml:space="preserve"> (гасно уље екстра лако евро ЕЛ)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потребе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/>
        </w:rPr>
        <w:t>општине Књажевац. Назив и ознака из општег речника набавке: 09135100- лож уље</w:t>
      </w:r>
      <w:r>
        <w:rPr>
          <w:rFonts w:ascii="Tahoma" w:hAnsi="Tahoma" w:cs="Tahoma"/>
          <w:sz w:val="22"/>
          <w:szCs w:val="22"/>
          <w:lang/>
        </w:rPr>
        <w:t>.</w:t>
      </w:r>
      <w:proofErr w:type="gramEnd"/>
    </w:p>
    <w:p w:rsidR="001C5AC6" w:rsidRPr="00B91449" w:rsidRDefault="001C5AC6" w:rsidP="001C5AC6">
      <w:pPr>
        <w:ind w:firstLine="720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/>
        </w:rPr>
        <w:t xml:space="preserve">           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1C5AC6" w:rsidRPr="00B91449" w:rsidRDefault="001C5AC6" w:rsidP="001C5AC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1C5AC6" w:rsidRPr="00B91449" w:rsidRDefault="001C5AC6" w:rsidP="001C5AC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избор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најнижа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понуђена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цена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C5AC6" w:rsidRPr="00B91449" w:rsidRDefault="001C5AC6" w:rsidP="001C5AC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1C5AC6" w:rsidRPr="00B91449" w:rsidRDefault="001C5AC6" w:rsidP="001C5AC6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Pr="00B91449">
        <w:rPr>
          <w:rFonts w:ascii="Tahoma" w:hAnsi="Tahoma" w:cs="Tahoma"/>
          <w:sz w:val="22"/>
          <w:szCs w:val="22"/>
        </w:rPr>
        <w:fldChar w:fldCharType="begin"/>
      </w:r>
      <w:r w:rsidRPr="00B91449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Pr="00B91449">
        <w:rPr>
          <w:rFonts w:ascii="Tahoma" w:hAnsi="Tahoma" w:cs="Tahoma"/>
          <w:sz w:val="22"/>
          <w:szCs w:val="22"/>
        </w:rPr>
      </w:r>
      <w:r w:rsidRPr="00B91449">
        <w:rPr>
          <w:rFonts w:ascii="Tahoma" w:hAnsi="Tahoma" w:cs="Tahoma"/>
          <w:sz w:val="22"/>
          <w:szCs w:val="22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</w:rPr>
        <w:t>www.knjazevac.rs</w:t>
      </w:r>
      <w:r w:rsidRPr="00B91449">
        <w:rPr>
          <w:rFonts w:ascii="Tahoma" w:hAnsi="Tahoma" w:cs="Tahoma"/>
          <w:sz w:val="22"/>
          <w:szCs w:val="22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C5AC6" w:rsidRPr="00B91449" w:rsidRDefault="001C5AC6" w:rsidP="001C5AC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1C5AC6" w:rsidRPr="00B91449" w:rsidRDefault="001C5AC6" w:rsidP="001C5AC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C5AC6" w:rsidRPr="00B91449" w:rsidRDefault="001C5AC6" w:rsidP="001C5AC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Понуђачи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писане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позивом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доставља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B91449">
        <w:rPr>
          <w:rFonts w:ascii="Tahoma" w:hAnsi="Tahoma" w:cs="Tahoma"/>
          <w:sz w:val="22"/>
          <w:szCs w:val="22"/>
          <w:lang w:val="sr-Cyrl-CS"/>
        </w:rPr>
        <w:t>404/1-</w:t>
      </w:r>
      <w:r>
        <w:rPr>
          <w:rFonts w:ascii="Tahoma" w:hAnsi="Tahoma" w:cs="Tahoma"/>
          <w:sz w:val="22"/>
          <w:szCs w:val="22"/>
          <w:lang w:val="sr-Cyrl-CS"/>
        </w:rPr>
        <w:t>15</w:t>
      </w:r>
      <w:r w:rsidRPr="00B91449">
        <w:rPr>
          <w:rFonts w:ascii="Tahoma" w:hAnsi="Tahoma" w:cs="Tahoma"/>
          <w:sz w:val="22"/>
          <w:szCs w:val="22"/>
          <w:lang w:val="sr-Cyrl-CS"/>
        </w:rPr>
        <w:t>/201</w:t>
      </w:r>
      <w:r>
        <w:rPr>
          <w:rFonts w:ascii="Tahoma" w:hAnsi="Tahoma" w:cs="Tahoma"/>
          <w:sz w:val="22"/>
          <w:szCs w:val="22"/>
          <w:lang w:val="sr-Cyrl-CS"/>
        </w:rPr>
        <w:t>6</w:t>
      </w:r>
      <w:r w:rsidRPr="00B91449">
        <w:rPr>
          <w:rFonts w:ascii="Tahoma" w:hAnsi="Tahoma" w:cs="Tahoma"/>
          <w:sz w:val="22"/>
          <w:szCs w:val="22"/>
          <w:lang w:val="sr-Cyrl-CS"/>
        </w:rPr>
        <w:t>-0</w:t>
      </w:r>
      <w:r>
        <w:rPr>
          <w:rFonts w:ascii="Tahoma" w:hAnsi="Tahoma" w:cs="Tahoma"/>
          <w:sz w:val="22"/>
          <w:szCs w:val="22"/>
          <w:lang w:val="sr-Cyrl-CS"/>
        </w:rPr>
        <w:t>2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- </w:t>
      </w:r>
      <w:r w:rsidRPr="00B91449">
        <w:rPr>
          <w:rFonts w:ascii="Tahoma" w:hAnsi="Tahoma" w:cs="Tahoma"/>
          <w:sz w:val="22"/>
          <w:szCs w:val="22"/>
          <w:lang/>
        </w:rPr>
        <w:t>лож уље</w:t>
      </w:r>
      <w:r>
        <w:rPr>
          <w:rFonts w:ascii="Tahoma" w:hAnsi="Tahoma" w:cs="Tahoma"/>
          <w:sz w:val="22"/>
          <w:szCs w:val="22"/>
          <w:lang/>
        </w:rPr>
        <w:t xml:space="preserve"> (гасно уље екстра лако евро ЕЛ)</w:t>
      </w:r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Општина </w:t>
      </w:r>
      <w:r w:rsidRPr="00B91449">
        <w:rPr>
          <w:rFonts w:ascii="Tahoma" w:hAnsi="Tahoma" w:cs="Tahoma"/>
          <w:sz w:val="22"/>
          <w:szCs w:val="22"/>
          <w:lang w:val="sr-Cyrl-CS"/>
        </w:rPr>
        <w:lastRenderedPageBreak/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>, 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/>
        </w:rPr>
        <w:t>1</w:t>
      </w:r>
      <w:r>
        <w:rPr>
          <w:rFonts w:ascii="Tahoma" w:hAnsi="Tahoma" w:cs="Tahoma"/>
          <w:sz w:val="22"/>
          <w:szCs w:val="22"/>
          <w:lang/>
        </w:rPr>
        <w:t>4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  <w:r>
        <w:rPr>
          <w:rFonts w:ascii="Tahoma" w:hAnsi="Tahoma" w:cs="Tahoma"/>
          <w:sz w:val="22"/>
          <w:szCs w:val="22"/>
          <w:lang/>
        </w:rPr>
        <w:t>10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  <w:r w:rsidRPr="00B91449">
        <w:rPr>
          <w:rFonts w:ascii="Tahoma" w:hAnsi="Tahoma" w:cs="Tahoma"/>
          <w:sz w:val="22"/>
          <w:szCs w:val="22"/>
        </w:rPr>
        <w:t>201</w:t>
      </w:r>
      <w:r>
        <w:rPr>
          <w:rFonts w:ascii="Tahoma" w:hAnsi="Tahoma" w:cs="Tahoma"/>
          <w:sz w:val="22"/>
          <w:szCs w:val="22"/>
          <w:lang/>
        </w:rPr>
        <w:t>6</w:t>
      </w:r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(</w:t>
      </w:r>
      <w:r w:rsidRPr="00B91449">
        <w:rPr>
          <w:rFonts w:ascii="Tahoma" w:hAnsi="Tahoma" w:cs="Tahoma"/>
          <w:sz w:val="22"/>
          <w:szCs w:val="22"/>
          <w:lang/>
        </w:rPr>
        <w:t>п</w:t>
      </w:r>
      <w:r>
        <w:rPr>
          <w:rFonts w:ascii="Tahoma" w:hAnsi="Tahoma" w:cs="Tahoma"/>
          <w:sz w:val="22"/>
          <w:szCs w:val="22"/>
          <w:lang/>
        </w:rPr>
        <w:t>етак</w:t>
      </w:r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1</w:t>
      </w:r>
      <w:r>
        <w:rPr>
          <w:rFonts w:ascii="Tahoma" w:hAnsi="Tahoma" w:cs="Tahoma"/>
          <w:sz w:val="22"/>
          <w:szCs w:val="22"/>
          <w:lang/>
        </w:rPr>
        <w:t>2</w:t>
      </w:r>
      <w:r w:rsidRPr="00B91449">
        <w:rPr>
          <w:rFonts w:ascii="Tahoma" w:hAnsi="Tahoma" w:cs="Tahoma"/>
          <w:sz w:val="22"/>
          <w:szCs w:val="22"/>
          <w:lang w:val="sr-Cyrl-CS"/>
        </w:rPr>
        <w:t>,00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полеђини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наводи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назив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контакт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особа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телефон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1C5AC6" w:rsidRPr="00B91449" w:rsidRDefault="001C5AC6" w:rsidP="001C5AC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стигла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наведеног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рока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сматраће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узеће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1C5AC6" w:rsidRPr="00B91449" w:rsidRDefault="001C5AC6" w:rsidP="001C5AC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окончању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враћене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иста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C5AC6" w:rsidRPr="00B91449" w:rsidRDefault="001C5AC6" w:rsidP="001C5AC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1C5AC6" w:rsidRPr="00B91449" w:rsidRDefault="001C5AC6" w:rsidP="001C5AC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14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  <w:r>
        <w:rPr>
          <w:rFonts w:ascii="Tahoma" w:hAnsi="Tahoma" w:cs="Tahoma"/>
          <w:sz w:val="22"/>
          <w:szCs w:val="22"/>
          <w:lang/>
        </w:rPr>
        <w:t>10</w:t>
      </w:r>
      <w:r w:rsidRPr="00B91449">
        <w:rPr>
          <w:rFonts w:ascii="Tahoma" w:hAnsi="Tahoma" w:cs="Tahoma"/>
          <w:sz w:val="22"/>
          <w:szCs w:val="22"/>
        </w:rPr>
        <w:t>.201</w:t>
      </w:r>
      <w:r>
        <w:rPr>
          <w:rFonts w:ascii="Tahoma" w:hAnsi="Tahoma" w:cs="Tahoma"/>
          <w:sz w:val="22"/>
          <w:szCs w:val="22"/>
          <w:lang/>
        </w:rPr>
        <w:t>6</w:t>
      </w:r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 w:rsidRPr="00B91449">
        <w:rPr>
          <w:rFonts w:ascii="Tahoma" w:hAnsi="Tahoma" w:cs="Tahoma"/>
          <w:sz w:val="22"/>
          <w:szCs w:val="22"/>
          <w:lang w:val="sr-Cyrl-CS"/>
        </w:rPr>
        <w:t>1</w:t>
      </w:r>
      <w:r>
        <w:rPr>
          <w:rFonts w:ascii="Tahoma" w:hAnsi="Tahoma" w:cs="Tahoma"/>
          <w:sz w:val="22"/>
          <w:szCs w:val="22"/>
          <w:lang/>
        </w:rPr>
        <w:t>2</w:t>
      </w:r>
      <w:r w:rsidRPr="00B91449">
        <w:rPr>
          <w:rFonts w:ascii="Tahoma" w:hAnsi="Tahoma" w:cs="Tahoma"/>
          <w:sz w:val="22"/>
          <w:szCs w:val="22"/>
          <w:lang w:val="sr-Cyrl-CS"/>
        </w:rPr>
        <w:t>,</w:t>
      </w:r>
      <w:r>
        <w:rPr>
          <w:rFonts w:ascii="Tahoma" w:hAnsi="Tahoma" w:cs="Tahoma"/>
          <w:sz w:val="22"/>
          <w:szCs w:val="22"/>
          <w:lang/>
        </w:rPr>
        <w:t>3</w:t>
      </w:r>
      <w:r w:rsidRPr="00B91449">
        <w:rPr>
          <w:rFonts w:ascii="Tahoma" w:hAnsi="Tahoma" w:cs="Tahoma"/>
          <w:sz w:val="22"/>
          <w:szCs w:val="22"/>
        </w:rPr>
        <w:t xml:space="preserve">0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C5AC6" w:rsidRPr="00B91449" w:rsidRDefault="001C5AC6" w:rsidP="001C5AC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1C5AC6" w:rsidRPr="00B91449" w:rsidRDefault="001C5AC6" w:rsidP="001C5AC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може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дужан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почетка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Комисији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учешће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  <w:lang/>
        </w:rPr>
        <w:t>.</w:t>
      </w:r>
      <w:proofErr w:type="gramEnd"/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C5AC6" w:rsidRPr="00B91449" w:rsidRDefault="001C5AC6" w:rsidP="001C5AC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1C5AC6" w:rsidRPr="00B91449" w:rsidRDefault="001C5AC6" w:rsidP="001C5AC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Рок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одлуке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B91449">
        <w:rPr>
          <w:rFonts w:ascii="Tahoma" w:hAnsi="Tahoma" w:cs="Tahoma"/>
          <w:sz w:val="22"/>
          <w:szCs w:val="22"/>
        </w:rPr>
        <w:t>додели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уговора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val="sr-Cyrl-CS"/>
        </w:rPr>
        <w:t>10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(</w:t>
      </w:r>
      <w:r>
        <w:rPr>
          <w:rFonts w:ascii="Tahoma" w:hAnsi="Tahoma" w:cs="Tahoma"/>
          <w:sz w:val="22"/>
          <w:szCs w:val="22"/>
          <w:lang w:val="sr-Cyrl-CS"/>
        </w:rPr>
        <w:t>десет</w:t>
      </w:r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1C5AC6" w:rsidRPr="00B91449" w:rsidRDefault="001C5AC6" w:rsidP="001C5AC6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1C5AC6" w:rsidRPr="00B91449" w:rsidRDefault="001C5AC6" w:rsidP="001C5AC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1C5AC6" w:rsidRPr="00B91449" w:rsidRDefault="001C5AC6" w:rsidP="001C5AC6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C5AC6" w:rsidRPr="00B91449" w:rsidRDefault="001C5AC6" w:rsidP="001C5AC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B91449">
        <w:rPr>
          <w:rFonts w:ascii="Tahoma" w:hAnsi="Tahoma"/>
          <w:sz w:val="22"/>
          <w:szCs w:val="22"/>
        </w:rPr>
        <w:t>Додатне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информације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могу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се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добити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на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телефон</w:t>
      </w:r>
      <w:proofErr w:type="spellEnd"/>
      <w:r w:rsidRPr="00B91449">
        <w:rPr>
          <w:rFonts w:ascii="Tahoma" w:hAnsi="Tahoma"/>
          <w:sz w:val="22"/>
          <w:szCs w:val="22"/>
        </w:rPr>
        <w:t xml:space="preserve"> 731-623, у </w:t>
      </w:r>
      <w:proofErr w:type="spellStart"/>
      <w:r w:rsidRPr="00B91449">
        <w:rPr>
          <w:rFonts w:ascii="Tahoma" w:hAnsi="Tahoma"/>
          <w:sz w:val="22"/>
          <w:szCs w:val="22"/>
        </w:rPr>
        <w:t>времену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од</w:t>
      </w:r>
      <w:proofErr w:type="spellEnd"/>
      <w:r w:rsidRPr="00B91449">
        <w:rPr>
          <w:rFonts w:ascii="Tahoma" w:hAnsi="Tahoma"/>
          <w:sz w:val="22"/>
          <w:szCs w:val="22"/>
        </w:rPr>
        <w:t xml:space="preserve"> 7</w:t>
      </w:r>
      <w:proofErr w:type="gramStart"/>
      <w:r w:rsidRPr="00B91449">
        <w:rPr>
          <w:rFonts w:ascii="Tahoma" w:hAnsi="Tahoma"/>
          <w:sz w:val="22"/>
          <w:szCs w:val="22"/>
        </w:rPr>
        <w:t>,00</w:t>
      </w:r>
      <w:proofErr w:type="gram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</w:t>
      </w:r>
      <w:proofErr w:type="spellEnd"/>
      <w:r w:rsidRPr="00B91449">
        <w:rPr>
          <w:rFonts w:ascii="Tahoma" w:hAnsi="Tahoma"/>
          <w:sz w:val="22"/>
          <w:szCs w:val="22"/>
        </w:rPr>
        <w:t xml:space="preserve"> 15,00 </w:t>
      </w:r>
      <w:proofErr w:type="spellStart"/>
      <w:r w:rsidRPr="00B91449">
        <w:rPr>
          <w:rFonts w:ascii="Tahoma" w:hAnsi="Tahoma"/>
          <w:sz w:val="22"/>
          <w:szCs w:val="22"/>
        </w:rPr>
        <w:t>часова</w:t>
      </w:r>
      <w:proofErr w:type="spellEnd"/>
      <w:r w:rsidRPr="00B91449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/>
          <w:sz w:val="22"/>
          <w:szCs w:val="22"/>
        </w:rPr>
        <w:t>Контакт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особа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  <w:lang/>
        </w:rPr>
        <w:t>Марко Ристић</w:t>
      </w:r>
      <w:r w:rsidRPr="00B91449">
        <w:rPr>
          <w:rFonts w:ascii="Tahoma" w:hAnsi="Tahoma"/>
          <w:sz w:val="22"/>
          <w:szCs w:val="22"/>
        </w:rPr>
        <w:t xml:space="preserve"> (</w:t>
      </w:r>
      <w:proofErr w:type="spellStart"/>
      <w:r w:rsidRPr="00B91449">
        <w:rPr>
          <w:rFonts w:ascii="Tahoma" w:hAnsi="Tahoma"/>
          <w:sz w:val="22"/>
          <w:szCs w:val="22"/>
        </w:rPr>
        <w:t>лок</w:t>
      </w:r>
      <w:proofErr w:type="spellEnd"/>
      <w:r w:rsidRPr="00B91449">
        <w:rPr>
          <w:rFonts w:ascii="Tahoma" w:hAnsi="Tahoma"/>
          <w:sz w:val="22"/>
          <w:szCs w:val="22"/>
        </w:rPr>
        <w:t>. 1</w:t>
      </w:r>
      <w:r>
        <w:rPr>
          <w:rFonts w:ascii="Tahoma" w:hAnsi="Tahoma"/>
          <w:sz w:val="22"/>
          <w:szCs w:val="22"/>
          <w:lang/>
        </w:rPr>
        <w:t>09</w:t>
      </w:r>
      <w:r w:rsidRPr="00B91449">
        <w:rPr>
          <w:rFonts w:ascii="Tahoma" w:hAnsi="Tahoma"/>
          <w:sz w:val="22"/>
          <w:szCs w:val="22"/>
        </w:rPr>
        <w:t>).</w:t>
      </w:r>
      <w:proofErr w:type="gramEnd"/>
    </w:p>
    <w:p w:rsidR="001C5AC6" w:rsidRPr="00B91449" w:rsidRDefault="001C5AC6" w:rsidP="001C5AC6">
      <w:pPr>
        <w:jc w:val="both"/>
        <w:rPr>
          <w:rFonts w:ascii="Tahoma" w:hAnsi="Tahoma" w:cs="Tahoma"/>
          <w:sz w:val="22"/>
          <w:szCs w:val="22"/>
          <w:lang/>
        </w:rPr>
      </w:pPr>
    </w:p>
    <w:p w:rsidR="001C5AC6" w:rsidRPr="00050F8C" w:rsidRDefault="001C5AC6" w:rsidP="001C5AC6">
      <w:pPr>
        <w:jc w:val="both"/>
        <w:rPr>
          <w:rFonts w:ascii="Tahoma" w:hAnsi="Tahoma" w:cs="Tahoma"/>
          <w:sz w:val="22"/>
          <w:szCs w:val="22"/>
          <w:lang/>
        </w:rPr>
      </w:pPr>
    </w:p>
    <w:p w:rsidR="001C5AC6" w:rsidRPr="00050F8C" w:rsidRDefault="001C5AC6" w:rsidP="001C5AC6">
      <w:pPr>
        <w:jc w:val="both"/>
        <w:rPr>
          <w:rFonts w:ascii="Tahoma" w:hAnsi="Tahoma" w:cs="Tahoma"/>
          <w:bCs/>
          <w:sz w:val="22"/>
          <w:szCs w:val="22"/>
          <w:lang w:val="sr-Cyrl-CS"/>
        </w:rPr>
      </w:pPr>
    </w:p>
    <w:p w:rsidR="009367DF" w:rsidRPr="003D0863" w:rsidRDefault="009367DF" w:rsidP="001C5AC6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34697F6"/>
    <w:lvl w:ilvl="0" w:tplc="63866E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1C5AC6"/>
    <w:rsid w:val="001E17B2"/>
    <w:rsid w:val="001E7585"/>
    <w:rsid w:val="003D0863"/>
    <w:rsid w:val="003E2B1B"/>
    <w:rsid w:val="006E2CC1"/>
    <w:rsid w:val="00930D5E"/>
    <w:rsid w:val="009367DF"/>
    <w:rsid w:val="00D824EB"/>
    <w:rsid w:val="00E540B7"/>
    <w:rsid w:val="00EE4E3C"/>
    <w:rsid w:val="00F6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6</cp:revision>
  <dcterms:created xsi:type="dcterms:W3CDTF">2014-02-14T13:26:00Z</dcterms:created>
  <dcterms:modified xsi:type="dcterms:W3CDTF">2016-10-06T05:14:00Z</dcterms:modified>
</cp:coreProperties>
</file>