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BF23F" w14:textId="77777777" w:rsidR="004E40B4" w:rsidRPr="00F561BD" w:rsidRDefault="004E40B4" w:rsidP="004E40B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A6B168" w14:textId="1529D69A" w:rsidR="007535A8" w:rsidRPr="007535A8" w:rsidRDefault="002E03D6" w:rsidP="004E40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03D6">
        <w:rPr>
          <w:rFonts w:ascii="Times New Roman" w:hAnsi="Times New Roman" w:cs="Times New Roman"/>
          <w:sz w:val="24"/>
          <w:szCs w:val="24"/>
          <w:lang w:val="sr-Cyrl-RS"/>
        </w:rPr>
        <w:t>Општина Књажевац, Општинска управа</w:t>
      </w:r>
      <w:r w:rsidR="007535A8" w:rsidRPr="007535A8">
        <w:rPr>
          <w:rFonts w:ascii="Times New Roman" w:hAnsi="Times New Roman" w:cs="Times New Roman"/>
          <w:sz w:val="24"/>
          <w:szCs w:val="24"/>
          <w:lang w:val="sr-Cyrl-CS"/>
        </w:rPr>
        <w:t>, даје следеће:</w:t>
      </w:r>
    </w:p>
    <w:p w14:paraId="688DF38F" w14:textId="77777777" w:rsidR="004E40B4" w:rsidRPr="00F561BD" w:rsidRDefault="004E40B4" w:rsidP="004E40B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4F0AF5C" w14:textId="79F935B2" w:rsidR="007535A8" w:rsidRPr="007535A8" w:rsidRDefault="007535A8" w:rsidP="004E40B4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5A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О Б А В Е Ш Т Е Њ Е</w:t>
      </w:r>
    </w:p>
    <w:p w14:paraId="49F7E266" w14:textId="4AFA904E" w:rsidR="002E03D6" w:rsidRDefault="007535A8" w:rsidP="002E03D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535A8">
        <w:rPr>
          <w:rFonts w:ascii="Times New Roman" w:hAnsi="Times New Roman" w:cs="Times New Roman"/>
          <w:sz w:val="24"/>
          <w:szCs w:val="24"/>
          <w:lang w:val="sr-Cyrl-CS"/>
        </w:rPr>
        <w:t xml:space="preserve">Обавештавамо јавност и заинтересоване органе и организације </w:t>
      </w:r>
      <w:r w:rsidR="00486024" w:rsidRPr="00F561BD">
        <w:rPr>
          <w:rFonts w:ascii="Times New Roman" w:hAnsi="Times New Roman" w:cs="Times New Roman"/>
          <w:sz w:val="24"/>
          <w:szCs w:val="24"/>
          <w:lang w:val="sr-Cyrl-CS"/>
        </w:rPr>
        <w:t xml:space="preserve">да за потребе </w:t>
      </w:r>
      <w:r w:rsidR="00486024" w:rsidRPr="00F561BD">
        <w:rPr>
          <w:rFonts w:ascii="Times New Roman" w:hAnsi="Times New Roman" w:cs="Times New Roman"/>
          <w:sz w:val="24"/>
          <w:szCs w:val="24"/>
        </w:rPr>
        <w:t>„Пројек</w:t>
      </w:r>
      <w:r w:rsidR="00486024" w:rsidRPr="00F561BD">
        <w:rPr>
          <w:rFonts w:ascii="Times New Roman" w:hAnsi="Times New Roman" w:cs="Times New Roman"/>
          <w:sz w:val="24"/>
          <w:szCs w:val="24"/>
          <w:lang w:val="sr-Cyrl-RS"/>
        </w:rPr>
        <w:t>та</w:t>
      </w:r>
      <w:r w:rsidR="00486024" w:rsidRPr="00F561BD">
        <w:rPr>
          <w:rFonts w:ascii="Times New Roman" w:hAnsi="Times New Roman" w:cs="Times New Roman"/>
          <w:sz w:val="24"/>
          <w:szCs w:val="24"/>
        </w:rPr>
        <w:t xml:space="preserve"> развоја локалне инфраструктуре и институционалног развоја 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(</w:t>
      </w:r>
      <w:r w:rsidR="00486024" w:rsidRPr="00F561BD">
        <w:rPr>
          <w:rFonts w:ascii="Times New Roman" w:hAnsi="Times New Roman" w:cs="Times New Roman"/>
          <w:sz w:val="24"/>
          <w:szCs w:val="24"/>
        </w:rPr>
        <w:t>LIID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)</w:t>
      </w:r>
      <w:r w:rsidR="00486024" w:rsidRPr="00F561BD">
        <w:rPr>
          <w:rFonts w:ascii="Times New Roman" w:hAnsi="Times New Roman" w:cs="Times New Roman"/>
          <w:sz w:val="24"/>
          <w:szCs w:val="24"/>
        </w:rPr>
        <w:t xml:space="preserve">“ 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који се финансира из средстава МЕЂУНАРОДНЕ БАНКЕ ЗА ОБНОВУ И РАЗВОЈ („</w:t>
      </w:r>
      <w:r w:rsidR="00486024" w:rsidRPr="00F561BD">
        <w:rPr>
          <w:rFonts w:ascii="Times New Roman" w:hAnsi="Times New Roman" w:cs="Times New Roman"/>
          <w:color w:val="000000"/>
          <w:sz w:val="24"/>
          <w:szCs w:val="24"/>
        </w:rPr>
        <w:t>IBRD“</w:t>
      </w:r>
      <w:r w:rsidR="00486024" w:rsidRPr="00F561BD">
        <w:rPr>
          <w:rFonts w:ascii="Times New Roman" w:eastAsia="Times New Roman" w:hAnsi="Times New Roman" w:cs="Times New Roman"/>
          <w:kern w:val="36"/>
          <w:sz w:val="24"/>
          <w:szCs w:val="24"/>
        </w:rPr>
        <w:t>) и ФРАНЦУСКЕ АГЕНЦИЈЕ ЗА РАЗВОЈ („АФД“), а који спроводи Министарство грађевинарства, саобраћаја и инфраструктуре (МГСИ),</w:t>
      </w:r>
      <w:r w:rsidR="00486024" w:rsidRPr="00F561B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F79" w:rsidRPr="00F561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да </w:t>
      </w:r>
      <w:r w:rsidR="00F204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ће јавна расправа за</w:t>
      </w:r>
      <w:r w:rsidR="00486024" w:rsidRPr="00F561BD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4652462C" w14:textId="77777777" w:rsidR="002E03D6" w:rsidRPr="00D47FF8" w:rsidRDefault="002E03D6" w:rsidP="002E03D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D47FF8">
        <w:rPr>
          <w:rFonts w:ascii="Times New Roman" w:hAnsi="Times New Roman" w:cs="Times New Roman"/>
          <w:b/>
          <w:sz w:val="24"/>
          <w:szCs w:val="24"/>
        </w:rPr>
        <w:t>П</w:t>
      </w: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ројекат за </w:t>
      </w:r>
      <w:r w:rsidRPr="00D47FF8">
        <w:rPr>
          <w:rFonts w:ascii="Times New Roman" w:hAnsi="Times New Roman" w:cs="Times New Roman"/>
          <w:b/>
          <w:sz w:val="24"/>
          <w:szCs w:val="24"/>
        </w:rPr>
        <w:t>извођење радова на санацији улица у граду: Саве</w:t>
      </w:r>
    </w:p>
    <w:p w14:paraId="5D5AE358" w14:textId="77777777" w:rsidR="002E03D6" w:rsidRPr="00E04D68" w:rsidRDefault="002E03D6" w:rsidP="002E03D6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</w:rPr>
        <w:t>Ковачевића кп.бр. 6485, Жикице Јовановића Шпанца кп.бр. 6727, Владимира Назора кп.бр. 6393/5, 6489/2, 6508, 6596/1, Ивана Милутиновића кп.бр. 6412/2, 6726, 6599/2, Видовданска кп.бр. 6419, 6725 и 6675, Милуна Минића кп.бр. 6504 и 6589 и 7. јули кп.бр. 6728/1 све КО Књажевац</w:t>
      </w: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Потпројекат 1)</w:t>
      </w:r>
    </w:p>
    <w:p w14:paraId="02D08D40" w14:textId="77777777" w:rsidR="002E03D6" w:rsidRPr="00D47FF8" w:rsidRDefault="002E03D6" w:rsidP="002E03D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D47FF8">
        <w:rPr>
          <w:rFonts w:ascii="Times New Roman" w:hAnsi="Times New Roman" w:cs="Times New Roman"/>
          <w:b/>
          <w:sz w:val="24"/>
          <w:szCs w:val="24"/>
        </w:rPr>
        <w:t>П</w:t>
      </w: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ројекат извођење радова на санацији улица у граду: Његошева кп.бр. </w:t>
      </w:r>
    </w:p>
    <w:p w14:paraId="15C78168" w14:textId="77777777" w:rsidR="002E03D6" w:rsidRDefault="002E03D6" w:rsidP="002E03D6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47FF8">
        <w:rPr>
          <w:rFonts w:ascii="Times New Roman" w:hAnsi="Times New Roman" w:cs="Times New Roman"/>
          <w:b/>
          <w:sz w:val="24"/>
          <w:szCs w:val="24"/>
          <w:lang w:val="sr-Cyrl-RS"/>
        </w:rPr>
        <w:t>942 и 1612, Ђуре Хорватовића кп.бр. 1622, део кп.бр.1369, Бохињска кп.бр. 969 и Немањина кп.бр. 947/1 све КО Књажевац“</w:t>
      </w:r>
      <w:r w:rsidRPr="00E04D68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Потпројекат 2)</w:t>
      </w:r>
    </w:p>
    <w:p w14:paraId="097EE03F" w14:textId="77777777" w:rsidR="002E03D6" w:rsidRDefault="002E03D6" w:rsidP="002E03D6">
      <w:pPr>
        <w:pStyle w:val="NoSpacing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E09B66C" w14:textId="2BA357F8" w:rsidR="00486024" w:rsidRPr="004E768D" w:rsidRDefault="00F2041A" w:rsidP="004E768D"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</w:pPr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бити одржана </w:t>
      </w:r>
      <w:r w:rsidR="004F3D15"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28</w:t>
      </w:r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="004F3D15"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11</w:t>
      </w:r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.2025</w:t>
      </w:r>
      <w:r w:rsidR="00486024"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године у сали </w:t>
      </w:r>
      <w:r w:rsidR="004F3D15"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Општинског већа, </w:t>
      </w:r>
      <w:r w:rsidR="002E03D6"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Општине Књажевац</w:t>
      </w:r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 w:rsid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ул. Милоша Обилића 1, Књажевац, </w:t>
      </w:r>
      <w:bookmarkStart w:id="0" w:name="_GoBack"/>
      <w:bookmarkEnd w:id="0"/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са почетком </w:t>
      </w:r>
      <w:r w:rsidR="007465B0"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у</w:t>
      </w:r>
      <w:r w:rsidRPr="004E768D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11 часова.</w:t>
      </w:r>
    </w:p>
    <w:p w14:paraId="09D8C883" w14:textId="77777777" w:rsidR="007535A8" w:rsidRPr="007535A8" w:rsidRDefault="007535A8" w:rsidP="004E40B4">
      <w:pPr>
        <w:jc w:val="both"/>
        <w:rPr>
          <w:rFonts w:ascii="Times New Roman" w:hAnsi="Times New Roman" w:cs="Times New Roman"/>
          <w:sz w:val="24"/>
          <w:szCs w:val="24"/>
        </w:rPr>
      </w:pPr>
      <w:r w:rsidRPr="007535A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1016F02" w14:textId="77777777" w:rsidR="006B3FCB" w:rsidRPr="007535A8" w:rsidRDefault="006B3FCB">
      <w:pPr>
        <w:rPr>
          <w:rFonts w:ascii="Times New Roman" w:hAnsi="Times New Roman" w:cs="Times New Roman"/>
          <w:sz w:val="24"/>
          <w:szCs w:val="24"/>
        </w:rPr>
      </w:pPr>
    </w:p>
    <w:sectPr w:rsidR="006B3FCB" w:rsidRPr="007535A8" w:rsidSect="00631A1C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E0BA0"/>
    <w:multiLevelType w:val="hybridMultilevel"/>
    <w:tmpl w:val="65ACCDD8"/>
    <w:lvl w:ilvl="0" w:tplc="CB7002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07"/>
    <w:rsid w:val="000B4D07"/>
    <w:rsid w:val="000C4961"/>
    <w:rsid w:val="00116078"/>
    <w:rsid w:val="00143CE0"/>
    <w:rsid w:val="001B6088"/>
    <w:rsid w:val="002028D4"/>
    <w:rsid w:val="00226925"/>
    <w:rsid w:val="002521A3"/>
    <w:rsid w:val="002B506F"/>
    <w:rsid w:val="002E03D6"/>
    <w:rsid w:val="0034652A"/>
    <w:rsid w:val="00397067"/>
    <w:rsid w:val="003E2835"/>
    <w:rsid w:val="003F7F7F"/>
    <w:rsid w:val="004756F3"/>
    <w:rsid w:val="00486024"/>
    <w:rsid w:val="004B5A9D"/>
    <w:rsid w:val="004E40B4"/>
    <w:rsid w:val="004E768D"/>
    <w:rsid w:val="004F3D15"/>
    <w:rsid w:val="005C36C9"/>
    <w:rsid w:val="005C72BA"/>
    <w:rsid w:val="005F19F8"/>
    <w:rsid w:val="005F692B"/>
    <w:rsid w:val="00605D3B"/>
    <w:rsid w:val="00624BF7"/>
    <w:rsid w:val="00631A1C"/>
    <w:rsid w:val="0063342B"/>
    <w:rsid w:val="006455CB"/>
    <w:rsid w:val="006B3FCB"/>
    <w:rsid w:val="00720345"/>
    <w:rsid w:val="007465B0"/>
    <w:rsid w:val="007507CB"/>
    <w:rsid w:val="007535A8"/>
    <w:rsid w:val="00767828"/>
    <w:rsid w:val="007B4F94"/>
    <w:rsid w:val="007C64E4"/>
    <w:rsid w:val="007D2E4B"/>
    <w:rsid w:val="00860D4C"/>
    <w:rsid w:val="00883473"/>
    <w:rsid w:val="00887CB0"/>
    <w:rsid w:val="008A1AB7"/>
    <w:rsid w:val="008A48D5"/>
    <w:rsid w:val="008B5F79"/>
    <w:rsid w:val="008D3039"/>
    <w:rsid w:val="00A55A76"/>
    <w:rsid w:val="00AF1487"/>
    <w:rsid w:val="00BE1A23"/>
    <w:rsid w:val="00BE32DB"/>
    <w:rsid w:val="00C56A5C"/>
    <w:rsid w:val="00C56DC7"/>
    <w:rsid w:val="00C926B6"/>
    <w:rsid w:val="00CA3CBF"/>
    <w:rsid w:val="00D0300C"/>
    <w:rsid w:val="00DB4B9F"/>
    <w:rsid w:val="00E02184"/>
    <w:rsid w:val="00E10823"/>
    <w:rsid w:val="00E172CC"/>
    <w:rsid w:val="00EC2243"/>
    <w:rsid w:val="00ED7F24"/>
    <w:rsid w:val="00F2041A"/>
    <w:rsid w:val="00F561BD"/>
    <w:rsid w:val="00F8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B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07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07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07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0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07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0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07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0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D0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07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07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07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3D6"/>
    <w:rPr>
      <w:rFonts w:ascii="Segoe UI" w:hAnsi="Segoe UI" w:cs="Segoe UI"/>
      <w:noProof/>
      <w:sz w:val="18"/>
      <w:szCs w:val="18"/>
    </w:rPr>
  </w:style>
  <w:style w:type="paragraph" w:styleId="NoSpacing">
    <w:name w:val="No Spacing"/>
    <w:uiPriority w:val="1"/>
    <w:qFormat/>
    <w:rsid w:val="002E03D6"/>
    <w:pPr>
      <w:spacing w:after="0" w:line="240" w:lineRule="auto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07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07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07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07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07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07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07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07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07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D07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07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07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07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3D6"/>
    <w:rPr>
      <w:rFonts w:ascii="Segoe UI" w:hAnsi="Segoe UI" w:cs="Segoe UI"/>
      <w:noProof/>
      <w:sz w:val="18"/>
      <w:szCs w:val="18"/>
    </w:rPr>
  </w:style>
  <w:style w:type="paragraph" w:styleId="NoSpacing">
    <w:name w:val="No Spacing"/>
    <w:uiPriority w:val="1"/>
    <w:qFormat/>
    <w:rsid w:val="002E03D6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Živković</dc:creator>
  <cp:keywords/>
  <dc:description/>
  <cp:lastModifiedBy>rimarko</cp:lastModifiedBy>
  <cp:revision>4</cp:revision>
  <cp:lastPrinted>2025-11-12T07:01:00Z</cp:lastPrinted>
  <dcterms:created xsi:type="dcterms:W3CDTF">2025-11-10T12:22:00Z</dcterms:created>
  <dcterms:modified xsi:type="dcterms:W3CDTF">2025-11-12T09:41:00Z</dcterms:modified>
</cp:coreProperties>
</file>